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8D" w:rsidRPr="00CD71C5" w:rsidRDefault="00675C8D" w:rsidP="00675C8D">
      <w:pPr>
        <w:jc w:val="right"/>
        <w:rPr>
          <w:rFonts w:ascii="Times New Roman" w:hAnsi="Times New Roman"/>
          <w:sz w:val="20"/>
        </w:rPr>
      </w:pPr>
      <w:r w:rsidRPr="00CD71C5">
        <w:rPr>
          <w:rFonts w:ascii="Times New Roman" w:hAnsi="Times New Roman"/>
          <w:sz w:val="20"/>
        </w:rPr>
        <w:t>ПРИЛОЖЕНИЕ 3</w:t>
      </w:r>
    </w:p>
    <w:p w:rsidR="00675C8D" w:rsidRPr="00CD71C5" w:rsidRDefault="00675C8D" w:rsidP="00675C8D">
      <w:pPr>
        <w:ind w:left="5040"/>
        <w:jc w:val="right"/>
        <w:rPr>
          <w:rFonts w:ascii="Times New Roman" w:hAnsi="Times New Roman"/>
          <w:sz w:val="20"/>
        </w:rPr>
      </w:pPr>
      <w:r w:rsidRPr="00CD71C5">
        <w:rPr>
          <w:rFonts w:ascii="Times New Roman" w:hAnsi="Times New Roman"/>
          <w:sz w:val="20"/>
        </w:rPr>
        <w:t>УТВЕРЖДЕНО</w:t>
      </w:r>
    </w:p>
    <w:p w:rsidR="00675C8D" w:rsidRPr="00D71BF9" w:rsidRDefault="002E2588" w:rsidP="00675C8D">
      <w:pPr>
        <w:ind w:left="504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Распоряжением </w:t>
      </w:r>
      <w:r w:rsidR="00675C8D" w:rsidRPr="00D71BF9">
        <w:rPr>
          <w:rFonts w:ascii="Times New Roman" w:hAnsi="Times New Roman"/>
          <w:sz w:val="20"/>
        </w:rPr>
        <w:t>администрации Вознесенского муниципального округа Нижегородской области</w:t>
      </w:r>
    </w:p>
    <w:p w:rsidR="00675C8D" w:rsidRPr="00D71BF9" w:rsidRDefault="00675C8D" w:rsidP="00675C8D">
      <w:pPr>
        <w:ind w:left="5040"/>
        <w:jc w:val="right"/>
        <w:rPr>
          <w:rFonts w:ascii="Times New Roman" w:hAnsi="Times New Roman"/>
          <w:sz w:val="20"/>
        </w:rPr>
      </w:pPr>
      <w:r w:rsidRPr="00D71BF9">
        <w:rPr>
          <w:rFonts w:ascii="Times New Roman" w:hAnsi="Times New Roman"/>
          <w:sz w:val="20"/>
        </w:rPr>
        <w:t>от</w:t>
      </w:r>
      <w:r w:rsidR="00CD71C5">
        <w:rPr>
          <w:rFonts w:ascii="Times New Roman" w:hAnsi="Times New Roman"/>
          <w:sz w:val="20"/>
        </w:rPr>
        <w:t xml:space="preserve"> </w:t>
      </w:r>
      <w:r w:rsidR="001C401A">
        <w:rPr>
          <w:rFonts w:ascii="Times New Roman" w:hAnsi="Times New Roman"/>
          <w:sz w:val="20"/>
        </w:rPr>
        <w:t>20 января</w:t>
      </w:r>
      <w:r w:rsidRPr="00D71BF9">
        <w:rPr>
          <w:rFonts w:ascii="Times New Roman" w:hAnsi="Times New Roman"/>
          <w:sz w:val="20"/>
        </w:rPr>
        <w:t xml:space="preserve"> 202</w:t>
      </w:r>
      <w:r w:rsidR="00CD71C5">
        <w:rPr>
          <w:rFonts w:ascii="Times New Roman" w:hAnsi="Times New Roman"/>
          <w:sz w:val="20"/>
        </w:rPr>
        <w:t>3</w:t>
      </w:r>
      <w:r w:rsidR="00745631">
        <w:rPr>
          <w:rFonts w:ascii="Times New Roman" w:hAnsi="Times New Roman"/>
          <w:sz w:val="20"/>
        </w:rPr>
        <w:t xml:space="preserve"> </w:t>
      </w:r>
      <w:r w:rsidRPr="00D71BF9">
        <w:rPr>
          <w:rFonts w:ascii="Times New Roman" w:hAnsi="Times New Roman"/>
          <w:sz w:val="20"/>
        </w:rPr>
        <w:t xml:space="preserve">года </w:t>
      </w:r>
      <w:r w:rsidRPr="00D71BF9">
        <w:rPr>
          <w:rFonts w:ascii="Times New Roman" w:hAnsi="Times New Roman"/>
          <w:sz w:val="20"/>
          <w:lang w:val="en-US"/>
        </w:rPr>
        <w:t>N</w:t>
      </w:r>
      <w:r w:rsidRPr="00D71BF9">
        <w:rPr>
          <w:rFonts w:ascii="Times New Roman" w:hAnsi="Times New Roman"/>
          <w:sz w:val="20"/>
        </w:rPr>
        <w:t xml:space="preserve"> </w:t>
      </w:r>
      <w:r w:rsidR="001C401A">
        <w:rPr>
          <w:rFonts w:ascii="Times New Roman" w:hAnsi="Times New Roman"/>
          <w:sz w:val="20"/>
        </w:rPr>
        <w:t>9-р</w:t>
      </w:r>
      <w:bookmarkStart w:id="0" w:name="_GoBack"/>
      <w:bookmarkEnd w:id="0"/>
    </w:p>
    <w:p w:rsidR="00675C8D" w:rsidRPr="001B3824" w:rsidRDefault="00675C8D" w:rsidP="00675C8D">
      <w:pPr>
        <w:ind w:left="5040"/>
        <w:jc w:val="center"/>
        <w:rPr>
          <w:rFonts w:cs="Arial"/>
          <w:bCs/>
          <w:szCs w:val="24"/>
        </w:rPr>
      </w:pPr>
    </w:p>
    <w:p w:rsidR="00675C8D" w:rsidRPr="00D71BF9" w:rsidRDefault="00675C8D" w:rsidP="00675C8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71BF9">
        <w:rPr>
          <w:rFonts w:ascii="Times New Roman" w:hAnsi="Times New Roman"/>
          <w:b/>
          <w:bCs/>
          <w:sz w:val="28"/>
          <w:szCs w:val="28"/>
        </w:rPr>
        <w:t xml:space="preserve">Положение о </w:t>
      </w:r>
      <w:r w:rsidRPr="00D71BF9">
        <w:rPr>
          <w:rFonts w:ascii="Times New Roman" w:hAnsi="Times New Roman"/>
          <w:b/>
          <w:sz w:val="28"/>
          <w:szCs w:val="28"/>
        </w:rPr>
        <w:t>секторе по развитию предпринимательства, защиты прав потребителей и охраны труда</w:t>
      </w:r>
      <w:r w:rsidRPr="00D71BF9">
        <w:rPr>
          <w:rFonts w:ascii="Times New Roman" w:hAnsi="Times New Roman"/>
          <w:b/>
          <w:bCs/>
          <w:sz w:val="28"/>
          <w:szCs w:val="28"/>
        </w:rPr>
        <w:t xml:space="preserve"> Отдела экономики администрации Вознесенского муниципального округа Нижегородской области</w:t>
      </w:r>
    </w:p>
    <w:p w:rsidR="00675C8D" w:rsidRPr="001B3824" w:rsidRDefault="00675C8D" w:rsidP="00675C8D">
      <w:pPr>
        <w:jc w:val="center"/>
        <w:rPr>
          <w:rFonts w:cs="Arial"/>
          <w:b/>
          <w:bCs/>
          <w:sz w:val="32"/>
          <w:szCs w:val="32"/>
        </w:rPr>
      </w:pPr>
    </w:p>
    <w:p w:rsidR="00675C8D" w:rsidRPr="00BB6F01" w:rsidRDefault="00675C8D" w:rsidP="00675C8D">
      <w:pPr>
        <w:jc w:val="center"/>
        <w:rPr>
          <w:rFonts w:ascii="Times New Roman" w:hAnsi="Times New Roman"/>
          <w:bCs/>
          <w:sz w:val="28"/>
          <w:szCs w:val="28"/>
        </w:rPr>
      </w:pPr>
      <w:r w:rsidRPr="00BB6F01">
        <w:rPr>
          <w:rFonts w:ascii="Times New Roman" w:hAnsi="Times New Roman"/>
          <w:bCs/>
          <w:sz w:val="28"/>
          <w:szCs w:val="28"/>
        </w:rPr>
        <w:t>(далее – Положение)</w:t>
      </w:r>
    </w:p>
    <w:p w:rsidR="00675C8D" w:rsidRPr="00BB6F01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BB6F01" w:rsidRDefault="00675C8D" w:rsidP="00675C8D">
      <w:pPr>
        <w:jc w:val="center"/>
        <w:rPr>
          <w:rFonts w:ascii="Times New Roman" w:hAnsi="Times New Roman"/>
          <w:b/>
          <w:sz w:val="28"/>
          <w:szCs w:val="28"/>
        </w:rPr>
      </w:pPr>
      <w:r w:rsidRPr="00BB6F01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675C8D" w:rsidRPr="001B3824" w:rsidRDefault="00675C8D" w:rsidP="00675C8D">
      <w:pPr>
        <w:jc w:val="both"/>
        <w:rPr>
          <w:rFonts w:cs="Arial"/>
          <w:szCs w:val="24"/>
        </w:rPr>
      </w:pPr>
    </w:p>
    <w:p w:rsidR="00675C8D" w:rsidRPr="00F34F6C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4F6C">
        <w:rPr>
          <w:rFonts w:ascii="Times New Roman" w:hAnsi="Times New Roman"/>
          <w:sz w:val="28"/>
          <w:szCs w:val="28"/>
        </w:rPr>
        <w:t xml:space="preserve">1.1. </w:t>
      </w:r>
      <w:r w:rsidRPr="00F34F6C">
        <w:rPr>
          <w:rFonts w:ascii="Times New Roman" w:hAnsi="Times New Roman"/>
          <w:b/>
          <w:sz w:val="28"/>
          <w:szCs w:val="28"/>
        </w:rPr>
        <w:t>Сектор по развитию предпринимательства, защиты прав потребителей и охраны труда</w:t>
      </w:r>
      <w:r w:rsidRPr="00F34F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34F6C">
        <w:rPr>
          <w:rFonts w:ascii="Times New Roman" w:hAnsi="Times New Roman"/>
          <w:sz w:val="28"/>
          <w:szCs w:val="28"/>
        </w:rPr>
        <w:t>(далее – Сектор) является структурным подразделением отдела экономики администрации Вознесенского муниципального округа Нижегородской области (далее – Отдел) и действует на основании настоящего Положения с целью проведения единой политики по развитию предпринимательства и осуществления функций по развитию потребительского рынка в интересах удовлетворения потребностей населения и охраны труда.</w:t>
      </w:r>
    </w:p>
    <w:p w:rsidR="00675C8D" w:rsidRPr="00F34F6C" w:rsidRDefault="00675C8D" w:rsidP="00675C8D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4F6C">
        <w:rPr>
          <w:rFonts w:ascii="Times New Roman" w:hAnsi="Times New Roman"/>
          <w:sz w:val="28"/>
          <w:szCs w:val="28"/>
        </w:rPr>
        <w:t xml:space="preserve">1.2. В своей деятельности Сектор руководствуется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законами и иными нормативными актами органов государственной власти Российской Федерации и Нижегородской области, нормативными правовыми актами органов местного самоуправления Вознесенского муниципального округа Нижегородской области, а также </w:t>
      </w:r>
      <w:r w:rsidRPr="00F34F6C">
        <w:rPr>
          <w:rFonts w:ascii="Times New Roman" w:hAnsi="Times New Roman"/>
          <w:color w:val="000000"/>
          <w:sz w:val="28"/>
          <w:szCs w:val="28"/>
        </w:rPr>
        <w:t>Положением об отделе экономики администрации Вознесенского муниципального округа Нижегородской области и настоящим Положением.</w:t>
      </w:r>
    </w:p>
    <w:p w:rsidR="00675C8D" w:rsidRPr="00F34F6C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F6C">
        <w:rPr>
          <w:rFonts w:ascii="Times New Roman" w:hAnsi="Times New Roman"/>
          <w:sz w:val="28"/>
          <w:szCs w:val="28"/>
        </w:rPr>
        <w:t>1.3. Сектор осуществляет свою деятельность во взаимодействии с другими органами и структурными подразделениями администрации округа и находится в непосредственном подчинении начальника Отдела.</w:t>
      </w:r>
    </w:p>
    <w:p w:rsidR="00675C8D" w:rsidRPr="00F34F6C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F6C">
        <w:rPr>
          <w:rFonts w:ascii="Times New Roman" w:hAnsi="Times New Roman"/>
          <w:sz w:val="28"/>
          <w:szCs w:val="28"/>
        </w:rPr>
        <w:t>1.4. В составе Сектора работают начальник Сектора, главные специалисты по направлениям, соответствующим функциям Сектора, в количестве, определенном штатным расписанием.</w:t>
      </w:r>
    </w:p>
    <w:p w:rsidR="00675C8D" w:rsidRPr="00F34F6C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F6C">
        <w:rPr>
          <w:rFonts w:ascii="Times New Roman" w:hAnsi="Times New Roman"/>
          <w:sz w:val="28"/>
          <w:szCs w:val="28"/>
        </w:rPr>
        <w:t>1.5. Сектор возглавляет начальник Сектора, назначаемый и освобождаемый от должности распоряжением администрации Вознесенского муниципального округа Нижегородской области по предоставлению начальника Отдела.</w:t>
      </w:r>
    </w:p>
    <w:p w:rsidR="00675C8D" w:rsidRPr="00F34F6C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F6C">
        <w:rPr>
          <w:rFonts w:ascii="Times New Roman" w:hAnsi="Times New Roman"/>
          <w:sz w:val="28"/>
          <w:szCs w:val="28"/>
        </w:rPr>
        <w:t>1.6. Должностные обязанности сотрудников Сектора устанавливаются должностными инструкциями.</w:t>
      </w:r>
    </w:p>
    <w:p w:rsidR="00675C8D" w:rsidRPr="001B3824" w:rsidRDefault="00675C8D" w:rsidP="00675C8D">
      <w:pPr>
        <w:jc w:val="both"/>
        <w:rPr>
          <w:rFonts w:cs="Arial"/>
          <w:szCs w:val="24"/>
        </w:rPr>
      </w:pPr>
    </w:p>
    <w:p w:rsidR="00675C8D" w:rsidRPr="001B3824" w:rsidRDefault="00675C8D" w:rsidP="00675C8D">
      <w:pPr>
        <w:ind w:firstLine="709"/>
        <w:jc w:val="center"/>
        <w:rPr>
          <w:rFonts w:cs="Arial"/>
          <w:b/>
          <w:szCs w:val="24"/>
        </w:rPr>
      </w:pPr>
      <w:r w:rsidRPr="001B3824">
        <w:rPr>
          <w:rFonts w:cs="Arial"/>
          <w:b/>
          <w:szCs w:val="24"/>
        </w:rPr>
        <w:t>2. Основные Задачи</w:t>
      </w:r>
    </w:p>
    <w:p w:rsidR="00675C8D" w:rsidRPr="001B3824" w:rsidRDefault="00675C8D" w:rsidP="00675C8D">
      <w:pPr>
        <w:ind w:firstLine="709"/>
        <w:jc w:val="both"/>
        <w:rPr>
          <w:rFonts w:cs="Arial"/>
          <w:szCs w:val="24"/>
        </w:rPr>
      </w:pP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Основными задачами Сектора являются:</w:t>
      </w:r>
    </w:p>
    <w:p w:rsidR="00675C8D" w:rsidRPr="00793E1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lastRenderedPageBreak/>
        <w:t xml:space="preserve">2.1. </w:t>
      </w:r>
      <w:r>
        <w:rPr>
          <w:rFonts w:ascii="Times New Roman" w:hAnsi="Times New Roman"/>
          <w:sz w:val="28"/>
          <w:szCs w:val="28"/>
        </w:rPr>
        <w:tab/>
      </w:r>
      <w:r w:rsidRPr="00793E13">
        <w:rPr>
          <w:rFonts w:ascii="Times New Roman" w:hAnsi="Times New Roman"/>
          <w:sz w:val="28"/>
          <w:szCs w:val="28"/>
        </w:rPr>
        <w:t>Создание условий для обеспечения жителей Вознесенского муниципального округа Нижегородской области услугами общественного питания, торговли и бытового обслуживания.</w:t>
      </w: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 xml:space="preserve">2.2. </w:t>
      </w:r>
      <w:r w:rsidRPr="00793E13">
        <w:rPr>
          <w:rFonts w:ascii="Times New Roman" w:hAnsi="Times New Roman"/>
          <w:sz w:val="28"/>
          <w:szCs w:val="28"/>
        </w:rPr>
        <w:tab/>
        <w:t>Создание условий для предоставления транспортных услуг населению и организация транспортного обслуживания населения в границах Вознесенского муниципального округа Нижегородской области.</w:t>
      </w:r>
    </w:p>
    <w:p w:rsidR="00675C8D" w:rsidRPr="00793E1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ab/>
      </w:r>
      <w:r w:rsidRPr="00793E13">
        <w:rPr>
          <w:rFonts w:ascii="Times New Roman" w:hAnsi="Times New Roman"/>
          <w:sz w:val="28"/>
          <w:szCs w:val="28"/>
        </w:rPr>
        <w:t>Осуществление муниципального контроля за выполнением условий муниципального контракта или свидетельства об осуществлении перевозок по маршруту регулярных перевозок по муниципальным маршрутам пригородного сообщения в Вознесенского муниципальном округе Нижегородской области.</w:t>
      </w:r>
    </w:p>
    <w:p w:rsidR="00675C8D" w:rsidRPr="00793E1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ab/>
      </w:r>
      <w:r w:rsidRPr="00793E13">
        <w:rPr>
          <w:rFonts w:ascii="Times New Roman" w:hAnsi="Times New Roman"/>
          <w:sz w:val="28"/>
          <w:szCs w:val="28"/>
        </w:rPr>
        <w:t>Содействие развитию добросовестной конкуренции на рынках товаров и услуг на территории Вознесенского муниципального округа Нижегородской области, разработка и обеспечение реализации системы мер по поддержке эффективного развития предпринимательской деятельности и добросовестной конкуренции в сфере потребительского рынка.</w:t>
      </w:r>
    </w:p>
    <w:p w:rsidR="00675C8D" w:rsidRPr="00793E1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 xml:space="preserve">2.5. </w:t>
      </w:r>
      <w:r w:rsidRPr="00793E13">
        <w:rPr>
          <w:rFonts w:ascii="Times New Roman" w:hAnsi="Times New Roman"/>
          <w:sz w:val="28"/>
          <w:szCs w:val="28"/>
        </w:rPr>
        <w:tab/>
        <w:t>Защита прав потребителей.</w:t>
      </w:r>
    </w:p>
    <w:p w:rsidR="00675C8D" w:rsidRPr="00793E1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 xml:space="preserve">2.6. </w:t>
      </w:r>
      <w:r w:rsidRPr="00793E13">
        <w:rPr>
          <w:rFonts w:ascii="Times New Roman" w:hAnsi="Times New Roman"/>
          <w:sz w:val="28"/>
          <w:szCs w:val="28"/>
        </w:rPr>
        <w:tab/>
        <w:t>Охрана труда.</w:t>
      </w:r>
    </w:p>
    <w:p w:rsidR="00675C8D" w:rsidRPr="00793E1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 xml:space="preserve">2.7. </w:t>
      </w:r>
      <w:r w:rsidRPr="00793E13">
        <w:rPr>
          <w:rFonts w:ascii="Times New Roman" w:hAnsi="Times New Roman"/>
          <w:sz w:val="28"/>
          <w:szCs w:val="28"/>
        </w:rPr>
        <w:tab/>
        <w:t>Создание условий для развития и поддержки на территории Вознесенского округа субъектов малого и среднего предпринимательства.</w:t>
      </w:r>
    </w:p>
    <w:p w:rsidR="00675C8D" w:rsidRPr="00793E13" w:rsidRDefault="00675C8D" w:rsidP="00675C8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75C8D" w:rsidRPr="00793E13" w:rsidRDefault="00675C8D" w:rsidP="00675C8D">
      <w:pPr>
        <w:jc w:val="center"/>
        <w:rPr>
          <w:rFonts w:ascii="Times New Roman" w:hAnsi="Times New Roman"/>
          <w:b/>
          <w:sz w:val="28"/>
          <w:szCs w:val="28"/>
        </w:rPr>
      </w:pPr>
      <w:r w:rsidRPr="00793E13">
        <w:rPr>
          <w:rFonts w:ascii="Times New Roman" w:hAnsi="Times New Roman"/>
          <w:b/>
          <w:sz w:val="28"/>
          <w:szCs w:val="28"/>
        </w:rPr>
        <w:t>3. Функции</w:t>
      </w:r>
    </w:p>
    <w:p w:rsidR="00675C8D" w:rsidRPr="00793E13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Для выполнения возложенных задач Сектор осуществляет следующие функции:</w:t>
      </w:r>
    </w:p>
    <w:p w:rsidR="00675C8D" w:rsidRPr="00793E1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3.1. Разработка проектов нормативных правовых актов по вопросам, отнесенным к ведению Сектора, анализ и в пределах компетенции контроль их исполнения.</w:t>
      </w:r>
    </w:p>
    <w:p w:rsidR="00675C8D" w:rsidRPr="00793E1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3.2. В соответствии с действующим законодательством участие в реализации государственных программ, разработке и реализации муниципальных программ Вознесенского муниципального округа Нижегородской области.</w:t>
      </w:r>
    </w:p>
    <w:p w:rsidR="00675C8D" w:rsidRPr="00793E1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3.3. Подготовка и размещение в СМИ, в том числе на сайте администрации Вознесенского муниципального округа Нижегородской области,</w:t>
      </w:r>
      <w:r>
        <w:rPr>
          <w:rFonts w:ascii="Times New Roman" w:hAnsi="Times New Roman"/>
          <w:sz w:val="28"/>
          <w:szCs w:val="28"/>
        </w:rPr>
        <w:t xml:space="preserve"> в социальных сетях</w:t>
      </w:r>
      <w:r w:rsidRPr="00793E13">
        <w:rPr>
          <w:rFonts w:ascii="Times New Roman" w:hAnsi="Times New Roman"/>
          <w:sz w:val="28"/>
          <w:szCs w:val="28"/>
        </w:rPr>
        <w:t xml:space="preserve"> справочно-информационной информации по вопросам, отнесенным к ведению Сектора.</w:t>
      </w:r>
    </w:p>
    <w:p w:rsidR="00675C8D" w:rsidRPr="00793E1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3.4. В сфере создания условий для обеспечения жителей Вознесенского муниципального округа Нижегородской области услугами общественного питания, торговли и бытового обслуживания.</w:t>
      </w: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3.4.1. Формирование, ведение и актуализация реестра субъектов малого и среднего предпринимательств, предприятий торговли, общественного питания и бытового обслуживания населения.</w:t>
      </w: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3.4.2. Проведение мониторинга ассортимента товаров и розничных цен на отдельные социально-значимые продовольственные товары.</w:t>
      </w: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lastRenderedPageBreak/>
        <w:t>3.4.3. Предоставление муниципальной услуги – выдача разрешений на право организации ярмарки.</w:t>
      </w: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3.4.4.</w:t>
      </w:r>
      <w:r w:rsidRPr="00793E1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Предоставление муниципальной услуги - выдача</w:t>
      </w:r>
      <w:r w:rsidRPr="00793E13">
        <w:rPr>
          <w:rFonts w:ascii="Times New Roman" w:hAnsi="Times New Roman"/>
          <w:sz w:val="28"/>
          <w:szCs w:val="28"/>
          <w:shd w:val="clear" w:color="auto" w:fill="FFFFFF"/>
        </w:rPr>
        <w:t> разрешения на установку и эксплуатацию рекламных конструкций на территории </w:t>
      </w:r>
      <w:r w:rsidRPr="00793E13">
        <w:rPr>
          <w:rFonts w:ascii="Times New Roman" w:hAnsi="Times New Roman"/>
          <w:bCs/>
          <w:sz w:val="28"/>
          <w:szCs w:val="28"/>
          <w:shd w:val="clear" w:color="auto" w:fill="FFFFFF"/>
        </w:rPr>
        <w:t>Вознесенского</w:t>
      </w:r>
      <w:r w:rsidRPr="00793E1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93E13">
        <w:rPr>
          <w:rFonts w:ascii="Times New Roman" w:hAnsi="Times New Roman"/>
          <w:bCs/>
          <w:sz w:val="28"/>
          <w:szCs w:val="28"/>
          <w:shd w:val="clear" w:color="auto" w:fill="FFFFFF"/>
        </w:rPr>
        <w:t>муниципального</w:t>
      </w:r>
      <w:r w:rsidRPr="00793E1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93E13">
        <w:rPr>
          <w:rFonts w:ascii="Times New Roman" w:hAnsi="Times New Roman"/>
          <w:bCs/>
          <w:sz w:val="28"/>
          <w:szCs w:val="28"/>
          <w:shd w:val="clear" w:color="auto" w:fill="FFFFFF"/>
        </w:rPr>
        <w:t>округа</w:t>
      </w:r>
      <w:r w:rsidRPr="00793E13">
        <w:rPr>
          <w:rFonts w:ascii="Times New Roman" w:hAnsi="Times New Roman"/>
          <w:sz w:val="28"/>
          <w:szCs w:val="28"/>
          <w:shd w:val="clear" w:color="auto" w:fill="FFFFFF"/>
        </w:rPr>
        <w:t> Нижегородской области, аннулирование таких разрешений.</w:t>
      </w:r>
    </w:p>
    <w:p w:rsidR="00675C8D" w:rsidRPr="00793E1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3.4.4. Обеспечение исполнения законодательства в области лицензирования</w:t>
      </w:r>
      <w:r>
        <w:rPr>
          <w:rFonts w:ascii="Times New Roman" w:hAnsi="Times New Roman"/>
          <w:sz w:val="28"/>
          <w:szCs w:val="28"/>
        </w:rPr>
        <w:t>, маркировки</w:t>
      </w:r>
      <w:r w:rsidRPr="00793E13">
        <w:rPr>
          <w:rFonts w:ascii="Times New Roman" w:hAnsi="Times New Roman"/>
          <w:sz w:val="28"/>
          <w:szCs w:val="28"/>
        </w:rPr>
        <w:t xml:space="preserve"> розничной продажи алкогольной продукции, упорядочения деятельности объектов мелкорозничной сети, розничных рынков, ярмарок и т.д. в рамках полномочий.</w:t>
      </w:r>
    </w:p>
    <w:p w:rsidR="00675C8D" w:rsidRPr="00793E1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93E13">
        <w:rPr>
          <w:rFonts w:ascii="Times New Roman" w:hAnsi="Times New Roman"/>
          <w:sz w:val="28"/>
          <w:szCs w:val="28"/>
        </w:rPr>
        <w:t>3.2.5. Создание жителям округа условий для приобретения товаров и услуг, ориентированных на разные социальные группы потребителей и максимально приближенных к месту проживания.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3.2.6. Содействие развитию конкуренции на потребительском рынке, позволяющей сдерживать рост цен, расширять ассортимент реализуемых товаров и оказываемых видов услуг.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 xml:space="preserve">3.2.7. </w:t>
      </w:r>
      <w:r>
        <w:rPr>
          <w:rFonts w:ascii="Times New Roman" w:hAnsi="Times New Roman"/>
          <w:sz w:val="28"/>
          <w:szCs w:val="28"/>
        </w:rPr>
        <w:tab/>
      </w:r>
      <w:r w:rsidRPr="00CA1D23">
        <w:rPr>
          <w:rFonts w:ascii="Times New Roman" w:hAnsi="Times New Roman"/>
          <w:sz w:val="28"/>
          <w:szCs w:val="28"/>
        </w:rPr>
        <w:t>Проведение конкурсов, выставок-ярмарок, организация торгового обслуживания в рамках проведения праздничных мероприятий.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 xml:space="preserve">3.2.8. </w:t>
      </w:r>
      <w:r>
        <w:rPr>
          <w:rFonts w:ascii="Times New Roman" w:hAnsi="Times New Roman"/>
          <w:sz w:val="28"/>
          <w:szCs w:val="28"/>
        </w:rPr>
        <w:tab/>
      </w:r>
      <w:r w:rsidRPr="00CA1D23">
        <w:rPr>
          <w:rFonts w:ascii="Times New Roman" w:hAnsi="Times New Roman"/>
          <w:sz w:val="28"/>
          <w:szCs w:val="28"/>
        </w:rPr>
        <w:t>Содействие в создании условий для удовлетворения спроса жителей округа на социально значимые бытовые услуги.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 xml:space="preserve">3.2.9. </w:t>
      </w:r>
      <w:r>
        <w:rPr>
          <w:rFonts w:ascii="Times New Roman" w:hAnsi="Times New Roman"/>
          <w:sz w:val="28"/>
          <w:szCs w:val="28"/>
        </w:rPr>
        <w:tab/>
      </w:r>
      <w:r w:rsidRPr="00CA1D23">
        <w:rPr>
          <w:rFonts w:ascii="Times New Roman" w:hAnsi="Times New Roman"/>
          <w:sz w:val="28"/>
          <w:szCs w:val="28"/>
        </w:rPr>
        <w:t>Проведение организационных мероприятий по упорядочению работы объектов нестационарной мелкорозничной торговой сети, рынков, ярмарок.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3.2.10. </w:t>
      </w:r>
      <w:r w:rsidRPr="00CA1D23">
        <w:rPr>
          <w:rFonts w:ascii="Times New Roman" w:hAnsi="Times New Roman"/>
          <w:sz w:val="28"/>
          <w:szCs w:val="28"/>
        </w:rPr>
        <w:t>Предупреждение, выявление и пресечение нарушений обязательных требований и требований, установленных муниципальными нормативными правовыми актами в сфере торговли, и принятие по ним соответствующих мер в случаях и порядке, предусмотренных нормами действующего законодательства, в пределах предоставленной компетенции.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 xml:space="preserve">3.2.11.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A1D23">
        <w:rPr>
          <w:rFonts w:ascii="Times New Roman" w:hAnsi="Times New Roman"/>
          <w:sz w:val="28"/>
          <w:szCs w:val="28"/>
        </w:rPr>
        <w:t>Анализ структуры и движения сети предприятий торговли, расчет обеспеченности населения торговыми площадями, внесение предложений по развитию инфраструктуры розничной торговли.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3.2.12. Предупреждение, выявление и пресечение нарушений обязательных требований и требований, установленных муниципальными нормативными правовыми актами в области розничной продажи алкогольной продукции, и принятие по ним соответствующих мер в случаях и порядке, предусмотренных нормами действующего законодательства, в пределах предоставленной компетенции.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1D23">
        <w:rPr>
          <w:rFonts w:ascii="Times New Roman" w:hAnsi="Times New Roman"/>
          <w:bCs/>
          <w:sz w:val="28"/>
          <w:szCs w:val="28"/>
        </w:rPr>
        <w:t>3.2.13. Разработка и реализация мероприятий, содействующих развитию торговой деятельности на территории Вознесенского муниципального округа Нижегородской области.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1D23">
        <w:rPr>
          <w:rFonts w:ascii="Times New Roman" w:hAnsi="Times New Roman"/>
          <w:bCs/>
          <w:sz w:val="28"/>
          <w:szCs w:val="28"/>
        </w:rPr>
        <w:t>3.2.14. Осуществление информационного обеспечения в области торговой деятельности на территории Вознесенского муниципального округа Нижегородской области.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lastRenderedPageBreak/>
        <w:t>3.2.15. Осуществление иных полномочий в соответствии с федеральным законодательством, законодательством Нижегородской области и муниципальными нормативными правовыми актами.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3.3. В сфере создания условий для предоставления транспортных услуг населению и организации транспортного обслуживания населения: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 </w:t>
      </w:r>
      <w:r w:rsidRPr="00CA1D23">
        <w:rPr>
          <w:rFonts w:ascii="Times New Roman" w:hAnsi="Times New Roman"/>
          <w:sz w:val="28"/>
          <w:szCs w:val="28"/>
        </w:rPr>
        <w:t>Организация регулярных перевозок пассажиров и багажа автомобильным транспортом по муниципальным маршрутам регулярных перевозок на территории Вознесенского муниципального округа Нижегородской области по регулируемым и нерегулируемым тарифам в пределах предоставленной компетенции.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3.3.2. Подготовка проектов правовых актов в сфере организации транспортного обслуживания населения: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а) установление порядка подготовки документа планирования регулярных перевозок по муниципальным маршрутам регулярных перевозок;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б) подготовка и утверждение документа планирования регулярных перевозок по муниципальным маршрутам регулярных перевозок;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в) утверждение порядка установления, изменения, отмены муниципальных маршрутов регулярных перевозок (в том числе порядка рассмотрения заявлений юридических лиц, индивидуальных предпринимателей, участников договора простого товарищества об установлении, изменении либо отмене данных маршрутов, а также оснований для отказа в установлении либо изменении данных маршрутов, оснований для отмены данных маршрутов);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г) установление формы заявления об установлении или изменении муниципального маршрута регулярных перевозок;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д) установление значений разницы в расписаниях между временем отправления транспортных средств по устанавливаемому или изменяемому муниципальному маршруту регулярных перевозок и временем отправления транспортных средств по каждому из ранее установленных маршрутов регулярных перевозок в зависимости от протяженности устанавливаемого или изменяемого маршрута, общей протяженности его участков, совпадающих с участками каждого из ранее установленных маршрутов, и протяженности ранее установленных маршрутов;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е) ведение реестра муниципальных маршрутов регулярных перевозок пассажиров и багажа автомобильным транспортом на территории Вознесенского муниципального округа Нижегородской области;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ж) установление порядка внесения сведений об изменении вида регулярных перевозок, осуществляемых по муниципальному маршруту регулярных перевозок, в реестр муниципальных маршрутов регулярных перевозок;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 xml:space="preserve">з) установление шкалы для оценки критериев, предусмотренных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Федерации, в целях осуществления оценки и сопоставления заявок на участие в открытом конкурсе на право </w:t>
      </w:r>
      <w:r w:rsidRPr="00CA1D23">
        <w:rPr>
          <w:rFonts w:ascii="Times New Roman" w:hAnsi="Times New Roman"/>
          <w:sz w:val="28"/>
          <w:szCs w:val="28"/>
        </w:rPr>
        <w:lastRenderedPageBreak/>
        <w:t>осуществления перевозок по муниципальным маршрутам регулярных перевозок;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и) установление регулируемых тарифов на перевозки по муниципальным маршрутам регулярных перевозок в пределах полномочий;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к) установление порядка определения юридического лица, индивидуального предпринимателя, участника договора простого товарищества, которым свидетельства об осуществлении перевозок по муниципальному маршруту регулярных перевозок и карты соответствующих маршрутов выдаются без проведения открытого конкурса в случаях, предусмотренных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Федерации.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3.3.3. Предупреждение, выявление и пресечение нарушений обязательных требований и требований, установленных муниципальными нормативными правовыми актами, на регулярных маршрутах и принятие по ним соответствующих мер в случаях и порядке, предусмотренных нормами действующего законодательства, в пределах предоставленной компетенции.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Осуществление муниципального контроля за выполнением условий муниципального контракта или свидетельства об осуществлении перевозок по маршруту регулярных перевозок по муниципальным маршрутам пригородного сообщения в Вознесенском муниципальном округе Нижегородской области.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3.3.4. Осуществление иных полномочий в соответствии с федеральным законодательством, законодательством Нижегородской области и муниципальными нормативными правовыми актами.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3.4. В сфере содействия развитию добросовестной конкуренции на рынках товаров и услуг на территории Вознесенского муниципального округа, разработки и обеспечении реализации системы мер по поддержке эффективного развития предпринимательской деятельности и добросовестной конкуренции в сфере потребительского рынка: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3.4.1. Разработка и реализация программы развития малого предпринимательства на территории Вознесенского муниципального округа Нижегородской области.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3.4.2. Мониторинг и анализ хода выполнения муниципальной программы. Оценка эффективности муниципальной программы.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3.4.3. Обеспечение информационной, методической, организационной поддержки субъектов малого и среднего предпринимательства.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3.4.5. Проведение мониторинга состояния и развития конкурентной среды на рынках товаров, работ и услуг.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 В сфере содействия развитию малого и среднего предпринимательства: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3.5.1. Участие в решении вопросов, направленных на легализацию доходов физических лиц и погашение задолженности по выплате заработной платы, с целью увеличения собираемости налога на доходы физических лиц и пополнения бюджета муниципального округа.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lastRenderedPageBreak/>
        <w:t>3.5.2. Проведение исследования на основе мониторинга: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состояния малого предпринимательства, показателей финансово-хозяйственной деятельности субъектов малого и среднего предпринимательства;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эффективности реализуемых программ и мероприятий по развитию малого и среднего предпринимательства.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3.5.3. Ведение реестра субъектов малого и среднего предпринимательства – получателей поддержки на территории Вознесенского муниципального округа Нижегородской области.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3.5.4. Обеспечение подготовки и проведения заседаний координационного совета по развитию малого и среднего предпринимательства и иных совещаний, круглых столов, семинаров, рабочих групп, создаваемых в целях решения вопросов, отнесенных к компетенции Сектора.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3.5.5. Проведение оценки регулирующего воздействия проектов муниципальных нормативных правовых актов, затрагивающих осуществление предпринимательской и инвестиционной деятельности.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3.5.6. Организация информационного обеспечения субъектов малого и среднего предпринимательства на территории Вознесенского муниципального округа Нижегородской области.</w:t>
      </w:r>
    </w:p>
    <w:p w:rsidR="00675C8D" w:rsidRPr="00CA1D23" w:rsidRDefault="00675C8D" w:rsidP="00675C8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3.5.7. Содействие функционированию и развитию инфраструктуры поддержки малого и среднего предпринимательства на территории Вознесенского муниципального округа Нижегородской области.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3.5.8. Популяризация предпринимательской деятельности среди населения Вознесенского муниципального округа Нижегородской области.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3.5.9. Участие в проведении совместно с региональными государственными органами поддержки предпринимательства информационно-рекламных и организационных мероприятий (конкурсы предпринимателей, выставки, семинары, встречи с представителями органов власти и т.д.).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3.5.10. Содействие в получении консультационной помощи субъектами малого и среднего предпринимательства.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3.5.11. Организация конференций, семинаров, круглых столов по вопросам развития малого и среднего предпринимательства.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3.5.12. Обеспечение эффективного использования бюджетных средств, выделяемых на развитие промышленности, поддержку развития малого и среднего предпринимательства, торговли, потребительского рынка и услуг в Вознесенском муниципальном округе Нижегородской области.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3.5.13. Разработка предложений по устранению правовых, административных, экономических и организационных препятствий в создании и развитии субъектов предпринимательства; совершенствованию системы и механизма финансово-кредитной поддержки субъектов малого предпринимательства</w:t>
      </w:r>
    </w:p>
    <w:p w:rsidR="00675C8D" w:rsidRPr="00CA1D23" w:rsidRDefault="00CD71C5" w:rsidP="00675C8D">
      <w:pPr>
        <w:tabs>
          <w:tab w:val="left" w:pos="18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3.5.14.</w:t>
      </w:r>
      <w:r w:rsidR="00675C8D" w:rsidRPr="00CA1D23">
        <w:rPr>
          <w:rFonts w:ascii="Times New Roman" w:hAnsi="Times New Roman"/>
          <w:sz w:val="28"/>
          <w:szCs w:val="28"/>
        </w:rPr>
        <w:t>Осуществление иных полномочий в соответствии с федеральным законодательством, законодательством Нижегородской области</w:t>
      </w:r>
    </w:p>
    <w:p w:rsidR="00675C8D" w:rsidRPr="00CA1D23" w:rsidRDefault="00CD71C5" w:rsidP="00675C8D">
      <w:pPr>
        <w:tabs>
          <w:tab w:val="left" w:pos="180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3.5.15.</w:t>
      </w:r>
      <w:r w:rsidR="00675C8D" w:rsidRPr="00CA1D23">
        <w:rPr>
          <w:rFonts w:ascii="Times New Roman" w:hAnsi="Times New Roman"/>
          <w:sz w:val="28"/>
          <w:szCs w:val="28"/>
        </w:rPr>
        <w:t>Осуществляет взаимодействие с АНО «Вознесенский центр развития бизнеса» и другими структурами поддержки бизнеса.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3.6. В сфере защиты прав потребителей: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 xml:space="preserve">а) консультирует </w:t>
      </w:r>
      <w:r w:rsidR="00CD71C5">
        <w:rPr>
          <w:rFonts w:ascii="Times New Roman" w:hAnsi="Times New Roman"/>
          <w:sz w:val="28"/>
          <w:szCs w:val="28"/>
        </w:rPr>
        <w:t>граждан</w:t>
      </w:r>
      <w:r w:rsidRPr="00CA1D23">
        <w:rPr>
          <w:rFonts w:ascii="Times New Roman" w:hAnsi="Times New Roman"/>
          <w:sz w:val="28"/>
          <w:szCs w:val="28"/>
        </w:rPr>
        <w:t xml:space="preserve"> по вопросам защиты прав потребителей;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б) осуществляет разработку муниципальной программы (подпрограммы) по защите прав потребителей;</w:t>
      </w:r>
    </w:p>
    <w:p w:rsidR="00675C8D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 xml:space="preserve">в) при выявлении по обращению потребителя товаров (работ, услуг) ненадлежащего качества, а также опасных для жизни, здоровья, имущества потребителей и окружающей среды незамедлительно извещает об этом федеральные органы исполнительной власти, осуществляющие </w:t>
      </w:r>
      <w:proofErr w:type="gramStart"/>
      <w:r w:rsidRPr="00CA1D2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A1D23">
        <w:rPr>
          <w:rFonts w:ascii="Times New Roman" w:hAnsi="Times New Roman"/>
          <w:sz w:val="28"/>
          <w:szCs w:val="28"/>
        </w:rPr>
        <w:t xml:space="preserve"> качеством и безопасностью товаров (работ, услуг).</w:t>
      </w:r>
    </w:p>
    <w:p w:rsidR="00CD71C5" w:rsidRPr="00CA1D23" w:rsidRDefault="00CD71C5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3.5.16. </w:t>
      </w:r>
      <w:proofErr w:type="spellStart"/>
      <w:r>
        <w:rPr>
          <w:rFonts w:ascii="Times New Roman" w:hAnsi="Times New Roman"/>
          <w:sz w:val="28"/>
          <w:szCs w:val="28"/>
        </w:rPr>
        <w:t>Подгатавливает</w:t>
      </w:r>
      <w:proofErr w:type="spellEnd"/>
      <w:r>
        <w:rPr>
          <w:rFonts w:ascii="Times New Roman" w:hAnsi="Times New Roman"/>
          <w:sz w:val="28"/>
          <w:szCs w:val="28"/>
        </w:rPr>
        <w:t xml:space="preserve"> информацию о балансе трудовых ресурсов.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1D23">
        <w:rPr>
          <w:rFonts w:ascii="Times New Roman" w:hAnsi="Times New Roman"/>
          <w:bCs/>
          <w:sz w:val="28"/>
          <w:szCs w:val="28"/>
        </w:rPr>
        <w:t>3.</w:t>
      </w:r>
      <w:r w:rsidR="00CD71C5">
        <w:rPr>
          <w:rFonts w:ascii="Times New Roman" w:hAnsi="Times New Roman"/>
          <w:bCs/>
          <w:sz w:val="28"/>
          <w:szCs w:val="28"/>
        </w:rPr>
        <w:t>7</w:t>
      </w:r>
      <w:r w:rsidRPr="00CA1D23">
        <w:rPr>
          <w:rFonts w:ascii="Times New Roman" w:hAnsi="Times New Roman"/>
          <w:bCs/>
          <w:sz w:val="28"/>
          <w:szCs w:val="28"/>
        </w:rPr>
        <w:t>. В сфере погребения и похоронного дела: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1D23">
        <w:rPr>
          <w:rFonts w:ascii="Times New Roman" w:hAnsi="Times New Roman"/>
          <w:bCs/>
          <w:sz w:val="28"/>
          <w:szCs w:val="28"/>
        </w:rPr>
        <w:t>3.</w:t>
      </w:r>
      <w:r w:rsidR="00CD71C5">
        <w:rPr>
          <w:rFonts w:ascii="Times New Roman" w:hAnsi="Times New Roman"/>
          <w:bCs/>
          <w:sz w:val="28"/>
          <w:szCs w:val="28"/>
        </w:rPr>
        <w:t>7</w:t>
      </w:r>
      <w:r w:rsidRPr="00CA1D23">
        <w:rPr>
          <w:rFonts w:ascii="Times New Roman" w:hAnsi="Times New Roman"/>
          <w:bCs/>
          <w:sz w:val="28"/>
          <w:szCs w:val="28"/>
        </w:rPr>
        <w:t>.1. Формирует информацию по местам захоронения на территории Вознесенского муниципального округа Нижегородской области, и реестр специализированных служб по вопросам похоронного дела и иных лиц, оказывающих услуги по погребению.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1D23">
        <w:rPr>
          <w:rFonts w:ascii="Times New Roman" w:hAnsi="Times New Roman"/>
          <w:bCs/>
          <w:sz w:val="28"/>
          <w:szCs w:val="28"/>
        </w:rPr>
        <w:t>3.</w:t>
      </w:r>
      <w:r w:rsidR="00CD71C5">
        <w:rPr>
          <w:rFonts w:ascii="Times New Roman" w:hAnsi="Times New Roman"/>
          <w:bCs/>
          <w:sz w:val="28"/>
          <w:szCs w:val="28"/>
        </w:rPr>
        <w:t>8</w:t>
      </w:r>
      <w:r w:rsidRPr="00CA1D23">
        <w:rPr>
          <w:rFonts w:ascii="Times New Roman" w:hAnsi="Times New Roman"/>
          <w:bCs/>
          <w:sz w:val="28"/>
          <w:szCs w:val="28"/>
        </w:rPr>
        <w:t>. В сфере охраны труда: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1D23">
        <w:rPr>
          <w:rFonts w:ascii="Times New Roman" w:hAnsi="Times New Roman"/>
          <w:bCs/>
          <w:sz w:val="28"/>
          <w:szCs w:val="28"/>
        </w:rPr>
        <w:t>а) осуществляет подготовку проектов нормативных актов по охране труда в администрации Вознесенского муниципального округа Нижегородской области;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б) участвует в работе комиссий по расследованию несчастных случаев на производстве с групповым, тяжелым и смертельным исходом;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в) оказывает содействие в организации учебы по охране труда работников предприятий и организаций и учреждений округа независимо от форм собственности.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3.10. Подготовка и направление статистической отчетности по вопросам, входящим в компетенцию сектора.</w:t>
      </w:r>
    </w:p>
    <w:p w:rsidR="00675C8D" w:rsidRPr="00CA1D23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CA1D23" w:rsidRDefault="00675C8D" w:rsidP="00675C8D">
      <w:pPr>
        <w:jc w:val="center"/>
        <w:rPr>
          <w:rFonts w:ascii="Times New Roman" w:hAnsi="Times New Roman"/>
          <w:b/>
          <w:sz w:val="28"/>
          <w:szCs w:val="28"/>
        </w:rPr>
      </w:pPr>
      <w:r w:rsidRPr="00CA1D23">
        <w:rPr>
          <w:rFonts w:ascii="Times New Roman" w:hAnsi="Times New Roman"/>
          <w:b/>
          <w:sz w:val="28"/>
          <w:szCs w:val="28"/>
        </w:rPr>
        <w:t>4. Права</w:t>
      </w:r>
    </w:p>
    <w:p w:rsidR="00675C8D" w:rsidRPr="00CA1D23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Сотрудники Сектора в целях осуществления возложенных на них функций имеют право: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4.1. Запрашивать и получать в установленном порядке от структурных подразделений администрации Вознесенского округа, учреждений и организаций различные материалы и информацию, необходимые для решения вопросов, входящих в компетенцию Сектора.</w:t>
      </w:r>
    </w:p>
    <w:p w:rsidR="00675C8D" w:rsidRPr="00CA1D23" w:rsidRDefault="00675C8D" w:rsidP="00675C8D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4.2. Разрабатывать методические материалы и рекомендации по вопросам, входящим в компетенцию Сектора.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4.3. Подготавливать в пределах своей компетенции проекты нормативных правовых актов администрации Вознесенского муниципального района Нижегородской области.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4.4. Рассматривать обращения граждан по вопросам, входящим в компетенцию сектора и обеспечивать своевременное их рассмотрение.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lastRenderedPageBreak/>
        <w:t>4.5. Осуществлять иные права в соответствии с действующим законодательством и настоящим Положением.</w:t>
      </w:r>
    </w:p>
    <w:p w:rsidR="00675C8D" w:rsidRPr="00CA1D23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CA1D23" w:rsidRDefault="00675C8D" w:rsidP="00675C8D">
      <w:pPr>
        <w:jc w:val="center"/>
        <w:rPr>
          <w:rFonts w:ascii="Times New Roman" w:hAnsi="Times New Roman"/>
          <w:b/>
          <w:sz w:val="28"/>
          <w:szCs w:val="28"/>
        </w:rPr>
      </w:pPr>
      <w:r w:rsidRPr="00CA1D23">
        <w:rPr>
          <w:rFonts w:ascii="Times New Roman" w:hAnsi="Times New Roman"/>
          <w:b/>
          <w:sz w:val="28"/>
          <w:szCs w:val="28"/>
        </w:rPr>
        <w:t>5. Руководство</w:t>
      </w:r>
    </w:p>
    <w:p w:rsidR="00675C8D" w:rsidRPr="00CA1D23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5.1. Руководство деятельностью Сектора осуществляет начальник Сектора, назначаемый на должность и освобождаемый от должности распоряжением администрации Вознесенского муниципального округа Нижегородской области.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5.2. При осуществлении своих полномочий начальник Сектора и сотрудники сектора подчиняются начальнику Отдела.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5.3. Начальник Сектора: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осуществляет руководство деятельностью Сектора и несет персональную ответственность за выполнение возложенных на Сектор задач и функций;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подготавливает в пределах своей компетенции проекты нормативных правовых актов и представляет их начальнику Отдела;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дает указания, подлежащие обязательному исполнению сотрудниками Сектора;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вносит начальнику Отдела предложения о назначении и освобождении от занимаемой должности сотрудников Сектора, представлении их к поощрениям и к применению мер дисциплинарного воздействия;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распределяет обязанности между сотрудниками Сектора;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обеспечивает организацию делопроизводства и сохранность поступающих в Сектор документов, соблюдение сроков их хранения, своевременную подготовку и передачу дел в архив;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обеспечивает соблюдение правил внутреннего трудового распорядка, должностных регламентов муниципальных служащих, порядка работы со служебными документами;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обеспечивает сохранение государственной и служебной тайны;</w:t>
      </w: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- осуществляет иные функции в пределах своей компетенции.</w:t>
      </w:r>
    </w:p>
    <w:p w:rsidR="00675C8D" w:rsidRPr="00CA1D23" w:rsidRDefault="00675C8D" w:rsidP="00675C8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1D23">
        <w:rPr>
          <w:rFonts w:ascii="Times New Roman" w:hAnsi="Times New Roman"/>
          <w:color w:val="000000"/>
          <w:sz w:val="28"/>
          <w:szCs w:val="28"/>
        </w:rPr>
        <w:t>5.4. В период отсутствия начальника Сектора должностные обязанностей возлагаются на одного из сотрудников Сектора по согласованию с начальником Отдела, в соответствии с распоряжением администрации Вознесенского округа.</w:t>
      </w:r>
    </w:p>
    <w:p w:rsidR="00675C8D" w:rsidRPr="00CA1D23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CA1D23" w:rsidRDefault="00675C8D" w:rsidP="00675C8D">
      <w:pPr>
        <w:jc w:val="center"/>
        <w:rPr>
          <w:rFonts w:ascii="Times New Roman" w:hAnsi="Times New Roman"/>
          <w:b/>
          <w:sz w:val="28"/>
          <w:szCs w:val="28"/>
        </w:rPr>
      </w:pPr>
      <w:r w:rsidRPr="00CA1D23">
        <w:rPr>
          <w:rFonts w:ascii="Times New Roman" w:hAnsi="Times New Roman"/>
          <w:b/>
          <w:sz w:val="28"/>
          <w:szCs w:val="28"/>
        </w:rPr>
        <w:t>6. Взаимодействие</w:t>
      </w:r>
    </w:p>
    <w:p w:rsidR="00675C8D" w:rsidRPr="00CA1D23" w:rsidRDefault="00675C8D" w:rsidP="00675C8D">
      <w:pPr>
        <w:jc w:val="both"/>
        <w:rPr>
          <w:rFonts w:ascii="Times New Roman" w:hAnsi="Times New Roman"/>
          <w:b/>
          <w:sz w:val="28"/>
          <w:szCs w:val="28"/>
        </w:rPr>
      </w:pPr>
      <w:r w:rsidRPr="00CA1D23">
        <w:rPr>
          <w:rFonts w:ascii="Times New Roman" w:hAnsi="Times New Roman"/>
          <w:b/>
          <w:sz w:val="28"/>
          <w:szCs w:val="28"/>
        </w:rPr>
        <w:t xml:space="preserve"> </w:t>
      </w:r>
    </w:p>
    <w:p w:rsidR="00675C8D" w:rsidRPr="00CA1D23" w:rsidRDefault="00675C8D" w:rsidP="00675C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6.1. Сектор осуществляет свою деятельность во взаимодействии со структурными подразделениями администрации округа, органами государственной власти Нижегородской области, органами местного самоуправления, хозяйствующими субъектами, физическими и юридическими лицами в порядке, установленном действующим законодательством.</w:t>
      </w:r>
    </w:p>
    <w:p w:rsidR="00675C8D" w:rsidRPr="00CA1D23" w:rsidRDefault="00675C8D" w:rsidP="00675C8D">
      <w:pPr>
        <w:jc w:val="both"/>
        <w:rPr>
          <w:rFonts w:ascii="Times New Roman" w:hAnsi="Times New Roman"/>
          <w:sz w:val="28"/>
          <w:szCs w:val="28"/>
        </w:rPr>
      </w:pPr>
    </w:p>
    <w:p w:rsidR="00675C8D" w:rsidRPr="00CA1D23" w:rsidRDefault="00675C8D" w:rsidP="00675C8D">
      <w:pPr>
        <w:jc w:val="center"/>
        <w:rPr>
          <w:rFonts w:ascii="Times New Roman" w:hAnsi="Times New Roman"/>
          <w:b/>
          <w:sz w:val="28"/>
          <w:szCs w:val="28"/>
        </w:rPr>
      </w:pPr>
      <w:r w:rsidRPr="00CA1D23">
        <w:rPr>
          <w:rFonts w:ascii="Times New Roman" w:hAnsi="Times New Roman"/>
          <w:b/>
          <w:sz w:val="28"/>
          <w:szCs w:val="28"/>
        </w:rPr>
        <w:t>7. Порядок внесения изменений и дополнений</w:t>
      </w:r>
    </w:p>
    <w:p w:rsidR="00675C8D" w:rsidRPr="00CA1D23" w:rsidRDefault="00675C8D" w:rsidP="00675C8D">
      <w:pPr>
        <w:jc w:val="center"/>
        <w:rPr>
          <w:rFonts w:ascii="Times New Roman" w:hAnsi="Times New Roman"/>
          <w:sz w:val="28"/>
          <w:szCs w:val="28"/>
        </w:rPr>
      </w:pPr>
    </w:p>
    <w:p w:rsidR="00675C8D" w:rsidRPr="00CA1D23" w:rsidRDefault="00675C8D" w:rsidP="00675C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D23">
        <w:rPr>
          <w:rFonts w:ascii="Times New Roman" w:hAnsi="Times New Roman"/>
          <w:sz w:val="28"/>
          <w:szCs w:val="28"/>
        </w:rPr>
        <w:t>7.1. Изменения и дополнения в Положение вносятся постановлением администрации Вознесенского муниципального округа Нижегородской области по представлению начальника Отдела или по решению главы местного самоуправления.</w:t>
      </w:r>
    </w:p>
    <w:p w:rsidR="00143DD0" w:rsidRDefault="00143DD0"/>
    <w:sectPr w:rsidR="0014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8D"/>
    <w:rsid w:val="00143DD0"/>
    <w:rsid w:val="001C401A"/>
    <w:rsid w:val="002E2588"/>
    <w:rsid w:val="003A2294"/>
    <w:rsid w:val="00675C8D"/>
    <w:rsid w:val="00745631"/>
    <w:rsid w:val="00CD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8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8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2877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</cp:revision>
  <dcterms:created xsi:type="dcterms:W3CDTF">2022-12-21T06:01:00Z</dcterms:created>
  <dcterms:modified xsi:type="dcterms:W3CDTF">2023-01-23T10:04:00Z</dcterms:modified>
</cp:coreProperties>
</file>